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C185E" w14:textId="66434455" w:rsidR="0089544E" w:rsidRPr="00696DB0" w:rsidRDefault="002F2F86" w:rsidP="0089544E">
      <w:pPr>
        <w:spacing w:before="120" w:line="360" w:lineRule="auto"/>
        <w:ind w:right="-720"/>
        <w:rPr>
          <w:rFonts w:ascii="Verdana" w:hAnsi="Verdana"/>
          <w:b/>
          <w:sz w:val="22"/>
          <w:szCs w:val="22"/>
          <w:lang w:val="nl-NL"/>
        </w:rPr>
      </w:pPr>
      <w:r>
        <w:rPr>
          <w:rFonts w:ascii="Verdana" w:hAnsi="Verdana"/>
          <w:noProof/>
          <w:sz w:val="22"/>
          <w:szCs w:val="22"/>
        </w:rPr>
        <w:drawing>
          <wp:anchor distT="0" distB="0" distL="114300" distR="114300" simplePos="0" relativeHeight="251659264" behindDoc="0" locked="0" layoutInCell="1" allowOverlap="1" wp14:anchorId="3DA15642" wp14:editId="1CFBB1A5">
            <wp:simplePos x="0" y="0"/>
            <wp:positionH relativeFrom="column">
              <wp:posOffset>4394835</wp:posOffset>
            </wp:positionH>
            <wp:positionV relativeFrom="paragraph">
              <wp:posOffset>95250</wp:posOffset>
            </wp:positionV>
            <wp:extent cx="1828800" cy="904875"/>
            <wp:effectExtent l="0" t="0" r="0" b="9525"/>
            <wp:wrapThrough wrapText="bothSides">
              <wp:wrapPolygon edited="0">
                <wp:start x="0" y="0"/>
                <wp:lineTo x="0" y="21221"/>
                <wp:lineTo x="14400" y="21221"/>
                <wp:lineTo x="18600" y="21221"/>
                <wp:lineTo x="20100" y="21221"/>
                <wp:lineTo x="21300" y="20615"/>
                <wp:lineTo x="213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ux-the-no-leak-skylight-red-black.png"/>
                    <pic:cNvPicPr/>
                  </pic:nvPicPr>
                  <pic:blipFill>
                    <a:blip r:embed="rId5">
                      <a:extLst>
                        <a:ext uri="{28A0092B-C50C-407E-A947-70E740481C1C}">
                          <a14:useLocalDpi xmlns:a14="http://schemas.microsoft.com/office/drawing/2010/main" val="0"/>
                        </a:ext>
                      </a:extLst>
                    </a:blip>
                    <a:stretch>
                      <a:fillRect/>
                    </a:stretch>
                  </pic:blipFill>
                  <pic:spPr>
                    <a:xfrm>
                      <a:off x="0" y="0"/>
                      <a:ext cx="1828800" cy="904875"/>
                    </a:xfrm>
                    <a:prstGeom prst="rect">
                      <a:avLst/>
                    </a:prstGeom>
                  </pic:spPr>
                </pic:pic>
              </a:graphicData>
            </a:graphic>
            <wp14:sizeRelH relativeFrom="page">
              <wp14:pctWidth>0</wp14:pctWidth>
            </wp14:sizeRelH>
            <wp14:sizeRelV relativeFrom="page">
              <wp14:pctHeight>0</wp14:pctHeight>
            </wp14:sizeRelV>
          </wp:anchor>
        </w:drawing>
      </w:r>
      <w:r w:rsidR="0089544E" w:rsidRPr="00696DB0">
        <w:rPr>
          <w:rFonts w:ascii="Verdana" w:hAnsi="Verdana"/>
          <w:b/>
          <w:sz w:val="22"/>
          <w:szCs w:val="22"/>
          <w:lang w:val="nl-NL"/>
        </w:rPr>
        <w:t xml:space="preserve">Media </w:t>
      </w:r>
      <w:proofErr w:type="spellStart"/>
      <w:r w:rsidR="0089544E" w:rsidRPr="00696DB0">
        <w:rPr>
          <w:rFonts w:ascii="Verdana" w:hAnsi="Verdana"/>
          <w:b/>
          <w:sz w:val="22"/>
          <w:szCs w:val="22"/>
          <w:lang w:val="nl-NL"/>
        </w:rPr>
        <w:t>Contacts</w:t>
      </w:r>
      <w:proofErr w:type="spellEnd"/>
      <w:r w:rsidR="0089544E" w:rsidRPr="00696DB0">
        <w:rPr>
          <w:rFonts w:ascii="Verdana" w:hAnsi="Verdana"/>
          <w:b/>
          <w:sz w:val="22"/>
          <w:szCs w:val="22"/>
          <w:lang w:val="nl-NL"/>
        </w:rPr>
        <w:t>:</w:t>
      </w:r>
    </w:p>
    <w:p w14:paraId="28951DC0" w14:textId="77777777" w:rsidR="00565CFD" w:rsidRPr="00696DB0" w:rsidRDefault="00565CFD" w:rsidP="00565CFD">
      <w:pPr>
        <w:ind w:right="-720"/>
        <w:rPr>
          <w:rFonts w:ascii="Verdana" w:hAnsi="Verdana"/>
          <w:sz w:val="22"/>
          <w:szCs w:val="22"/>
          <w:lang w:val="nl-NL"/>
        </w:rPr>
      </w:pPr>
      <w:r w:rsidRPr="00696DB0">
        <w:rPr>
          <w:rFonts w:ascii="Verdana" w:hAnsi="Verdana"/>
          <w:sz w:val="22"/>
          <w:szCs w:val="22"/>
          <w:lang w:val="nl-NL"/>
        </w:rPr>
        <w:t>Ashley Moran</w:t>
      </w:r>
    </w:p>
    <w:p w14:paraId="7BA31CBF" w14:textId="396FAC33" w:rsidR="00565CFD" w:rsidRPr="00696DB0" w:rsidRDefault="005D705A" w:rsidP="00565CFD">
      <w:pPr>
        <w:ind w:right="-720"/>
        <w:rPr>
          <w:rFonts w:ascii="Verdana" w:hAnsi="Verdana"/>
          <w:sz w:val="22"/>
          <w:szCs w:val="22"/>
          <w:lang w:val="nl-NL"/>
        </w:rPr>
      </w:pPr>
      <w:r>
        <w:rPr>
          <w:rFonts w:ascii="Verdana" w:hAnsi="Verdana"/>
          <w:sz w:val="22"/>
          <w:szCs w:val="22"/>
          <w:lang w:val="nl-NL"/>
        </w:rPr>
        <w:t>704-926-1376</w:t>
      </w:r>
    </w:p>
    <w:p w14:paraId="3B92CEF6" w14:textId="77777777" w:rsidR="00565CFD" w:rsidRPr="00696DB0" w:rsidRDefault="00C04037" w:rsidP="00565CFD">
      <w:pPr>
        <w:ind w:right="-720"/>
        <w:rPr>
          <w:rFonts w:ascii="Verdana" w:hAnsi="Verdana"/>
          <w:sz w:val="22"/>
          <w:szCs w:val="22"/>
        </w:rPr>
      </w:pPr>
      <w:hyperlink r:id="rId6" w:history="1">
        <w:r w:rsidR="00565CFD" w:rsidRPr="00696DB0">
          <w:rPr>
            <w:rStyle w:val="Hyperlink"/>
            <w:rFonts w:ascii="Verdana" w:hAnsi="Verdana"/>
            <w:sz w:val="22"/>
            <w:szCs w:val="22"/>
            <w:lang w:val="nl-NL"/>
          </w:rPr>
          <w:t>amoran@wrayward.com</w:t>
        </w:r>
      </w:hyperlink>
      <w:r w:rsidR="00565CFD" w:rsidRPr="00696DB0">
        <w:rPr>
          <w:rFonts w:ascii="Verdana" w:hAnsi="Verdana"/>
          <w:sz w:val="22"/>
          <w:szCs w:val="22"/>
          <w:lang w:val="nl-NL"/>
        </w:rPr>
        <w:t xml:space="preserve"> </w:t>
      </w:r>
    </w:p>
    <w:p w14:paraId="0A1A8BB6" w14:textId="77777777" w:rsidR="00565CFD" w:rsidRDefault="00565CFD" w:rsidP="0089544E">
      <w:pPr>
        <w:ind w:right="-720"/>
        <w:rPr>
          <w:rFonts w:ascii="Verdana" w:hAnsi="Verdana"/>
          <w:sz w:val="22"/>
          <w:szCs w:val="22"/>
          <w:lang w:val="nl-NL"/>
        </w:rPr>
      </w:pPr>
    </w:p>
    <w:p w14:paraId="6DBF80B9" w14:textId="77777777" w:rsidR="0089544E" w:rsidRPr="00696DB0" w:rsidRDefault="0089544E" w:rsidP="0089544E">
      <w:pPr>
        <w:ind w:right="-720"/>
        <w:rPr>
          <w:rFonts w:ascii="Verdana" w:hAnsi="Verdana"/>
          <w:sz w:val="22"/>
          <w:szCs w:val="22"/>
          <w:lang w:val="nl-NL"/>
        </w:rPr>
      </w:pPr>
      <w:r w:rsidRPr="00696DB0">
        <w:rPr>
          <w:rFonts w:ascii="Verdana" w:hAnsi="Verdana"/>
          <w:sz w:val="22"/>
          <w:szCs w:val="22"/>
          <w:lang w:val="nl-NL"/>
        </w:rPr>
        <w:t xml:space="preserve">Dana </w:t>
      </w:r>
      <w:proofErr w:type="spellStart"/>
      <w:r w:rsidRPr="00696DB0">
        <w:rPr>
          <w:rFonts w:ascii="Verdana" w:hAnsi="Verdana"/>
          <w:sz w:val="22"/>
          <w:szCs w:val="22"/>
          <w:lang w:val="nl-NL"/>
        </w:rPr>
        <w:t>Haydock</w:t>
      </w:r>
      <w:proofErr w:type="spellEnd"/>
    </w:p>
    <w:p w14:paraId="66BA2A59" w14:textId="77777777" w:rsidR="0089544E" w:rsidRPr="00696DB0" w:rsidRDefault="0089544E" w:rsidP="0089544E">
      <w:pPr>
        <w:ind w:right="-720"/>
        <w:rPr>
          <w:rFonts w:ascii="Verdana" w:hAnsi="Verdana"/>
          <w:sz w:val="22"/>
          <w:szCs w:val="22"/>
          <w:lang w:val="nl-NL"/>
        </w:rPr>
      </w:pPr>
      <w:r w:rsidRPr="00696DB0">
        <w:rPr>
          <w:rFonts w:ascii="Verdana" w:hAnsi="Verdana"/>
          <w:sz w:val="22"/>
          <w:szCs w:val="22"/>
          <w:lang w:val="nl-NL"/>
        </w:rPr>
        <w:t>704-926-1301</w:t>
      </w:r>
    </w:p>
    <w:p w14:paraId="4AF15976" w14:textId="668C2F4C" w:rsidR="0089544E" w:rsidRPr="00696DB0" w:rsidRDefault="00C04037" w:rsidP="0089544E">
      <w:pPr>
        <w:ind w:right="-720"/>
        <w:rPr>
          <w:rFonts w:ascii="Verdana" w:hAnsi="Verdana"/>
          <w:sz w:val="22"/>
          <w:szCs w:val="22"/>
          <w:lang w:val="nl-NL"/>
        </w:rPr>
      </w:pPr>
      <w:hyperlink r:id="rId7" w:history="1">
        <w:r w:rsidR="0089544E" w:rsidRPr="00696DB0">
          <w:rPr>
            <w:rStyle w:val="Hyperlink"/>
            <w:rFonts w:ascii="Verdana" w:hAnsi="Verdana"/>
            <w:sz w:val="22"/>
            <w:szCs w:val="22"/>
            <w:lang w:val="nl-NL"/>
          </w:rPr>
          <w:t>dhaydock@wrayward.com</w:t>
        </w:r>
      </w:hyperlink>
    </w:p>
    <w:p w14:paraId="79F293A2" w14:textId="313C04AD" w:rsidR="0089544E" w:rsidRPr="00696DB0" w:rsidRDefault="0089544E" w:rsidP="005D705A">
      <w:pPr>
        <w:pStyle w:val="Heading1"/>
        <w:rPr>
          <w:rFonts w:ascii="Verdana" w:hAnsi="Verdana"/>
          <w:sz w:val="22"/>
          <w:szCs w:val="22"/>
        </w:rPr>
      </w:pPr>
      <w:r w:rsidRPr="00696DB0">
        <w:rPr>
          <w:rFonts w:ascii="Verdana" w:hAnsi="Verdana"/>
          <w:sz w:val="22"/>
          <w:szCs w:val="22"/>
        </w:rPr>
        <w:tab/>
        <w:t xml:space="preserve">        </w:t>
      </w:r>
    </w:p>
    <w:p w14:paraId="6A16B40C" w14:textId="77777777" w:rsidR="0089544E" w:rsidRDefault="0089544E" w:rsidP="005D705A">
      <w:pPr>
        <w:pStyle w:val="Heading1"/>
        <w:ind w:firstLine="720"/>
        <w:rPr>
          <w:rFonts w:ascii="Verdana" w:hAnsi="Verdana"/>
          <w:sz w:val="22"/>
          <w:szCs w:val="22"/>
        </w:rPr>
      </w:pPr>
      <w:r w:rsidRPr="00696DB0">
        <w:rPr>
          <w:rFonts w:ascii="Verdana" w:hAnsi="Verdana"/>
          <w:sz w:val="22"/>
          <w:szCs w:val="22"/>
        </w:rPr>
        <w:t xml:space="preserve">    </w:t>
      </w:r>
    </w:p>
    <w:p w14:paraId="0C2DE0F8" w14:textId="77777777" w:rsidR="005D705A" w:rsidRPr="00C04037" w:rsidRDefault="005D705A" w:rsidP="005D705A">
      <w:pPr>
        <w:rPr>
          <w:color w:val="000000" w:themeColor="text1"/>
        </w:rPr>
      </w:pPr>
    </w:p>
    <w:p w14:paraId="315BFC14" w14:textId="21D9F7EA" w:rsidR="005E12F6" w:rsidRPr="00C04037" w:rsidRDefault="005E12F6" w:rsidP="005E12F6">
      <w:pPr>
        <w:pStyle w:val="Heading1"/>
        <w:spacing w:line="276" w:lineRule="auto"/>
        <w:jc w:val="center"/>
        <w:rPr>
          <w:rFonts w:ascii="Verdana" w:hAnsi="Verdana"/>
          <w:color w:val="000000" w:themeColor="text1"/>
          <w:sz w:val="22"/>
          <w:szCs w:val="22"/>
        </w:rPr>
      </w:pPr>
      <w:bookmarkStart w:id="0" w:name="_GoBack"/>
      <w:bookmarkEnd w:id="0"/>
      <w:r w:rsidRPr="00C04037">
        <w:rPr>
          <w:rFonts w:ascii="Verdana" w:hAnsi="Verdana"/>
          <w:color w:val="000000" w:themeColor="text1"/>
          <w:sz w:val="22"/>
          <w:szCs w:val="22"/>
        </w:rPr>
        <w:t xml:space="preserve">VELUX® AMERICA </w:t>
      </w:r>
      <w:r w:rsidR="009E712D" w:rsidRPr="00C04037">
        <w:rPr>
          <w:rFonts w:ascii="Verdana" w:hAnsi="Verdana"/>
          <w:color w:val="000000" w:themeColor="text1"/>
          <w:sz w:val="22"/>
          <w:szCs w:val="22"/>
        </w:rPr>
        <w:t>OFFERS PREVIEW OF</w:t>
      </w:r>
      <w:r w:rsidRPr="00C04037">
        <w:rPr>
          <w:rFonts w:ascii="Verdana" w:hAnsi="Verdana"/>
          <w:color w:val="000000" w:themeColor="text1"/>
          <w:sz w:val="22"/>
          <w:szCs w:val="22"/>
        </w:rPr>
        <w:t xml:space="preserve"> SKYLIGHT AUTOMATION SYSTEM</w:t>
      </w:r>
    </w:p>
    <w:p w14:paraId="34430BFD" w14:textId="396F7E11" w:rsidR="0089544E" w:rsidRPr="00C04037" w:rsidRDefault="00724A00" w:rsidP="005D705A">
      <w:pPr>
        <w:pStyle w:val="Heading1"/>
        <w:spacing w:after="120"/>
        <w:jc w:val="center"/>
        <w:rPr>
          <w:rFonts w:ascii="Verdana" w:hAnsi="Verdana"/>
          <w:b w:val="0"/>
          <w:color w:val="000000" w:themeColor="text1"/>
          <w:sz w:val="22"/>
          <w:szCs w:val="22"/>
        </w:rPr>
      </w:pPr>
      <w:r w:rsidRPr="00C04037">
        <w:rPr>
          <w:rFonts w:ascii="Verdana" w:hAnsi="Verdana"/>
          <w:b w:val="0"/>
          <w:color w:val="000000" w:themeColor="text1"/>
          <w:sz w:val="22"/>
          <w:szCs w:val="22"/>
        </w:rPr>
        <w:t>VELUX</w:t>
      </w:r>
      <w:r w:rsidR="005E12F6" w:rsidRPr="00C04037">
        <w:rPr>
          <w:rFonts w:ascii="Verdana" w:hAnsi="Verdana"/>
          <w:b w:val="0"/>
          <w:color w:val="000000" w:themeColor="text1"/>
          <w:sz w:val="22"/>
          <w:szCs w:val="22"/>
        </w:rPr>
        <w:t xml:space="preserve"> Active makes smart home technology even smarter</w:t>
      </w:r>
    </w:p>
    <w:p w14:paraId="571C45A9" w14:textId="77777777" w:rsidR="005D705A" w:rsidRPr="00C04037" w:rsidRDefault="005D705A" w:rsidP="005D705A">
      <w:pPr>
        <w:rPr>
          <w:color w:val="000000" w:themeColor="text1"/>
        </w:rPr>
      </w:pPr>
    </w:p>
    <w:p w14:paraId="5AD083B6" w14:textId="59CCCBD9" w:rsidR="00B8462A" w:rsidRPr="00C04037" w:rsidRDefault="0099750D" w:rsidP="00724A00">
      <w:pPr>
        <w:spacing w:line="360" w:lineRule="auto"/>
        <w:rPr>
          <w:rFonts w:ascii="Verdana" w:hAnsi="Verdana"/>
          <w:color w:val="000000" w:themeColor="text1"/>
          <w:sz w:val="22"/>
          <w:szCs w:val="22"/>
        </w:rPr>
      </w:pPr>
      <w:r w:rsidRPr="00C04037">
        <w:rPr>
          <w:rFonts w:ascii="Verdana" w:hAnsi="Verdana"/>
          <w:b/>
          <w:color w:val="000000" w:themeColor="text1"/>
          <w:sz w:val="22"/>
          <w:szCs w:val="22"/>
        </w:rPr>
        <w:t>ORLANDO</w:t>
      </w:r>
      <w:r w:rsidR="00776135" w:rsidRPr="00C04037">
        <w:rPr>
          <w:rFonts w:ascii="Verdana" w:hAnsi="Verdana"/>
          <w:b/>
          <w:color w:val="000000" w:themeColor="text1"/>
          <w:sz w:val="22"/>
          <w:szCs w:val="22"/>
        </w:rPr>
        <w:t>,</w:t>
      </w:r>
      <w:r w:rsidR="000860DF" w:rsidRPr="00C04037">
        <w:rPr>
          <w:rFonts w:ascii="Verdana" w:hAnsi="Verdana"/>
          <w:b/>
          <w:color w:val="000000" w:themeColor="text1"/>
          <w:sz w:val="22"/>
          <w:szCs w:val="22"/>
        </w:rPr>
        <w:t xml:space="preserve"> </w:t>
      </w:r>
      <w:r w:rsidRPr="00C04037">
        <w:rPr>
          <w:rFonts w:ascii="Verdana" w:hAnsi="Verdana"/>
          <w:b/>
          <w:color w:val="000000" w:themeColor="text1"/>
          <w:sz w:val="22"/>
          <w:szCs w:val="22"/>
        </w:rPr>
        <w:t>Jan</w:t>
      </w:r>
      <w:r w:rsidR="00F62BFA" w:rsidRPr="00C04037">
        <w:rPr>
          <w:rFonts w:ascii="Verdana" w:hAnsi="Verdana"/>
          <w:b/>
          <w:color w:val="000000" w:themeColor="text1"/>
          <w:sz w:val="22"/>
          <w:szCs w:val="22"/>
        </w:rPr>
        <w:t>.</w:t>
      </w:r>
      <w:r w:rsidR="00776135" w:rsidRPr="00C04037">
        <w:rPr>
          <w:rFonts w:ascii="Verdana" w:hAnsi="Verdana"/>
          <w:b/>
          <w:color w:val="000000" w:themeColor="text1"/>
          <w:sz w:val="22"/>
          <w:szCs w:val="22"/>
        </w:rPr>
        <w:t xml:space="preserve"> </w:t>
      </w:r>
      <w:r w:rsidRPr="00C04037">
        <w:rPr>
          <w:rFonts w:ascii="Verdana" w:hAnsi="Verdana"/>
          <w:b/>
          <w:color w:val="000000" w:themeColor="text1"/>
          <w:sz w:val="22"/>
          <w:szCs w:val="22"/>
        </w:rPr>
        <w:t>9-11</w:t>
      </w:r>
      <w:r w:rsidR="00776135" w:rsidRPr="00C04037">
        <w:rPr>
          <w:rFonts w:ascii="Verdana" w:hAnsi="Verdana"/>
          <w:b/>
          <w:color w:val="000000" w:themeColor="text1"/>
          <w:sz w:val="22"/>
          <w:szCs w:val="22"/>
        </w:rPr>
        <w:t>, 201</w:t>
      </w:r>
      <w:r w:rsidRPr="00C04037">
        <w:rPr>
          <w:rFonts w:ascii="Verdana" w:hAnsi="Verdana"/>
          <w:b/>
          <w:color w:val="000000" w:themeColor="text1"/>
          <w:sz w:val="22"/>
          <w:szCs w:val="22"/>
        </w:rPr>
        <w:t>8</w:t>
      </w:r>
      <w:r w:rsidR="00776135" w:rsidRPr="00C04037">
        <w:rPr>
          <w:rFonts w:ascii="Verdana" w:hAnsi="Verdana"/>
          <w:b/>
          <w:color w:val="000000" w:themeColor="text1"/>
          <w:sz w:val="22"/>
          <w:szCs w:val="22"/>
        </w:rPr>
        <w:t xml:space="preserve"> </w:t>
      </w:r>
      <w:r w:rsidR="0089544E" w:rsidRPr="00C04037">
        <w:rPr>
          <w:rFonts w:ascii="Verdana" w:hAnsi="Verdana"/>
          <w:b/>
          <w:color w:val="000000" w:themeColor="text1"/>
          <w:sz w:val="22"/>
          <w:szCs w:val="22"/>
        </w:rPr>
        <w:t>–</w:t>
      </w:r>
      <w:r w:rsidR="0089544E" w:rsidRPr="00C04037">
        <w:rPr>
          <w:rFonts w:ascii="Verdana" w:hAnsi="Verdana"/>
          <w:color w:val="000000" w:themeColor="text1"/>
          <w:sz w:val="22"/>
          <w:szCs w:val="22"/>
        </w:rPr>
        <w:t xml:space="preserve"> </w:t>
      </w:r>
      <w:r w:rsidR="001F107F" w:rsidRPr="00C04037">
        <w:rPr>
          <w:rFonts w:ascii="Verdana" w:hAnsi="Verdana"/>
          <w:color w:val="000000" w:themeColor="text1"/>
          <w:sz w:val="22"/>
          <w:szCs w:val="22"/>
        </w:rPr>
        <w:t>VELUX, the world leader in skylights and roof windows, recently introdu</w:t>
      </w:r>
      <w:r w:rsidR="009E712D" w:rsidRPr="00C04037">
        <w:rPr>
          <w:rFonts w:ascii="Verdana" w:hAnsi="Verdana"/>
          <w:color w:val="000000" w:themeColor="text1"/>
          <w:sz w:val="22"/>
          <w:szCs w:val="22"/>
        </w:rPr>
        <w:t>ced VELUX Active technology.</w:t>
      </w:r>
      <w:r w:rsidR="00B8462A" w:rsidRPr="00C04037">
        <w:rPr>
          <w:rFonts w:ascii="Verdana" w:hAnsi="Verdana"/>
          <w:color w:val="000000" w:themeColor="text1"/>
          <w:sz w:val="22"/>
          <w:szCs w:val="22"/>
        </w:rPr>
        <w:t xml:space="preserve"> International Builders’ Show attendees can preview the system at the VELUX booth W3117, and the system is expected to be available to the public in fall 2018.</w:t>
      </w:r>
      <w:r w:rsidR="009E712D" w:rsidRPr="00C04037">
        <w:rPr>
          <w:rFonts w:ascii="Verdana" w:hAnsi="Verdana"/>
          <w:color w:val="000000" w:themeColor="text1"/>
          <w:sz w:val="22"/>
          <w:szCs w:val="22"/>
        </w:rPr>
        <w:t xml:space="preserve"> </w:t>
      </w:r>
    </w:p>
    <w:p w14:paraId="6BD82F8A" w14:textId="0C59B2EA" w:rsidR="005E12F6" w:rsidRDefault="009E712D" w:rsidP="00B8462A">
      <w:pPr>
        <w:spacing w:line="360" w:lineRule="auto"/>
        <w:ind w:firstLine="720"/>
        <w:rPr>
          <w:rFonts w:ascii="Verdana" w:hAnsi="Verdana"/>
          <w:color w:val="000000" w:themeColor="text1"/>
          <w:sz w:val="22"/>
          <w:szCs w:val="22"/>
        </w:rPr>
      </w:pPr>
      <w:r w:rsidRPr="00C04037">
        <w:rPr>
          <w:rFonts w:ascii="Verdana" w:hAnsi="Verdana"/>
          <w:color w:val="000000" w:themeColor="text1"/>
          <w:sz w:val="22"/>
          <w:szCs w:val="22"/>
        </w:rPr>
        <w:t>The system allow</w:t>
      </w:r>
      <w:r w:rsidR="006530A5" w:rsidRPr="00C04037">
        <w:rPr>
          <w:rFonts w:ascii="Verdana" w:hAnsi="Verdana"/>
          <w:color w:val="000000" w:themeColor="text1"/>
          <w:sz w:val="22"/>
          <w:szCs w:val="22"/>
        </w:rPr>
        <w:t>s</w:t>
      </w:r>
      <w:r w:rsidR="001F107F" w:rsidRPr="00C04037">
        <w:rPr>
          <w:rFonts w:ascii="Verdana" w:hAnsi="Verdana"/>
          <w:color w:val="000000" w:themeColor="text1"/>
          <w:sz w:val="22"/>
          <w:szCs w:val="22"/>
        </w:rPr>
        <w:t xml:space="preserve"> homeowners </w:t>
      </w:r>
      <w:r w:rsidRPr="00C04037">
        <w:rPr>
          <w:rFonts w:ascii="Verdana" w:hAnsi="Verdana"/>
          <w:color w:val="000000" w:themeColor="text1"/>
          <w:sz w:val="22"/>
          <w:szCs w:val="22"/>
        </w:rPr>
        <w:t>to</w:t>
      </w:r>
      <w:r w:rsidR="001F107F" w:rsidRPr="00C04037">
        <w:rPr>
          <w:rFonts w:ascii="Verdana" w:hAnsi="Verdana"/>
          <w:color w:val="000000" w:themeColor="text1"/>
          <w:sz w:val="22"/>
          <w:szCs w:val="22"/>
        </w:rPr>
        <w:t xml:space="preserve"> pair home automation </w:t>
      </w:r>
      <w:r w:rsidR="001F107F">
        <w:rPr>
          <w:rFonts w:ascii="Verdana" w:hAnsi="Verdana"/>
          <w:color w:val="000000" w:themeColor="text1"/>
          <w:sz w:val="22"/>
          <w:szCs w:val="22"/>
        </w:rPr>
        <w:t xml:space="preserve">with skylights to more easily infuse natural light and fresh air into the home. The product introduction will support the growing desire for smart home technology in the United States. </w:t>
      </w:r>
      <w:r w:rsidR="00ED2EA5">
        <w:rPr>
          <w:rFonts w:ascii="Verdana" w:hAnsi="Verdana"/>
          <w:color w:val="000000" w:themeColor="text1"/>
          <w:sz w:val="22"/>
          <w:szCs w:val="22"/>
        </w:rPr>
        <w:t>In fact,</w:t>
      </w:r>
      <w:r w:rsidR="007B789E">
        <w:rPr>
          <w:rFonts w:ascii="Verdana" w:hAnsi="Verdana"/>
          <w:color w:val="000000" w:themeColor="text1"/>
          <w:sz w:val="22"/>
          <w:szCs w:val="22"/>
        </w:rPr>
        <w:t xml:space="preserve"> </w:t>
      </w:r>
      <w:r w:rsidR="00ED2EA5">
        <w:rPr>
          <w:rFonts w:ascii="Verdana" w:hAnsi="Verdana"/>
          <w:color w:val="000000" w:themeColor="text1"/>
          <w:sz w:val="22"/>
          <w:szCs w:val="22"/>
        </w:rPr>
        <w:t xml:space="preserve">some projections show the number of connected homes will exceed 35 million by 2021. </w:t>
      </w:r>
    </w:p>
    <w:p w14:paraId="48CCD90E" w14:textId="7248F144" w:rsidR="0001243D" w:rsidRDefault="00260513" w:rsidP="00724A00">
      <w:pPr>
        <w:spacing w:line="360" w:lineRule="auto"/>
        <w:rPr>
          <w:rFonts w:ascii="Verdana" w:hAnsi="Verdana"/>
          <w:color w:val="000000" w:themeColor="text1"/>
          <w:sz w:val="22"/>
          <w:szCs w:val="22"/>
        </w:rPr>
      </w:pPr>
      <w:r>
        <w:rPr>
          <w:rFonts w:ascii="Verdana" w:hAnsi="Verdana"/>
          <w:color w:val="000000" w:themeColor="text1"/>
          <w:sz w:val="22"/>
          <w:szCs w:val="22"/>
        </w:rPr>
        <w:tab/>
      </w:r>
      <w:hyperlink r:id="rId8" w:history="1">
        <w:r w:rsidRPr="00904F46">
          <w:rPr>
            <w:rStyle w:val="Hyperlink"/>
            <w:rFonts w:ascii="Verdana" w:hAnsi="Verdana"/>
            <w:sz w:val="22"/>
            <w:szCs w:val="22"/>
          </w:rPr>
          <w:t>VELUX</w:t>
        </w:r>
        <w:r w:rsidR="00AB239C" w:rsidRPr="00904F46">
          <w:rPr>
            <w:rStyle w:val="Hyperlink"/>
            <w:rFonts w:ascii="Verdana" w:hAnsi="Verdana"/>
            <w:sz w:val="22"/>
            <w:szCs w:val="22"/>
          </w:rPr>
          <w:t xml:space="preserve"> Active</w:t>
        </w:r>
      </w:hyperlink>
      <w:r w:rsidR="00AB239C">
        <w:rPr>
          <w:rFonts w:ascii="Verdana" w:hAnsi="Verdana"/>
          <w:color w:val="000000" w:themeColor="text1"/>
          <w:sz w:val="22"/>
          <w:szCs w:val="22"/>
        </w:rPr>
        <w:t xml:space="preserve">, developed in conjunction with </w:t>
      </w:r>
      <w:proofErr w:type="spellStart"/>
      <w:r w:rsidR="00AB239C">
        <w:rPr>
          <w:rFonts w:ascii="Verdana" w:hAnsi="Verdana"/>
          <w:color w:val="000000" w:themeColor="text1"/>
          <w:sz w:val="22"/>
          <w:szCs w:val="22"/>
        </w:rPr>
        <w:t>Netatmo</w:t>
      </w:r>
      <w:proofErr w:type="spellEnd"/>
      <w:r w:rsidR="00AB239C">
        <w:rPr>
          <w:rFonts w:ascii="Verdana" w:hAnsi="Verdana"/>
          <w:color w:val="000000" w:themeColor="text1"/>
          <w:sz w:val="22"/>
          <w:szCs w:val="22"/>
        </w:rPr>
        <w:t xml:space="preserve"> technology, gives homeowners additional control over their new or existing VELUX Skylights. The system ensures a healthier indoor climate by automatically ventilating two-to-three times daily to remove stale, harmful air. </w:t>
      </w:r>
    </w:p>
    <w:p w14:paraId="580F7FC8" w14:textId="6C3D09C3" w:rsidR="00AB239C" w:rsidRDefault="00AB239C">
      <w:pPr>
        <w:spacing w:line="360" w:lineRule="auto"/>
        <w:rPr>
          <w:rFonts w:ascii="Verdana" w:hAnsi="Verdana"/>
          <w:color w:val="000000" w:themeColor="text1"/>
          <w:sz w:val="22"/>
          <w:szCs w:val="22"/>
        </w:rPr>
      </w:pPr>
      <w:r>
        <w:rPr>
          <w:rFonts w:ascii="Verdana" w:hAnsi="Verdana"/>
          <w:color w:val="000000" w:themeColor="text1"/>
          <w:sz w:val="22"/>
          <w:szCs w:val="22"/>
        </w:rPr>
        <w:tab/>
        <w:t>“</w:t>
      </w:r>
      <w:r w:rsidR="00CD7E31">
        <w:rPr>
          <w:rFonts w:ascii="Verdana" w:hAnsi="Verdana"/>
          <w:color w:val="000000" w:themeColor="text1"/>
          <w:sz w:val="22"/>
          <w:szCs w:val="22"/>
        </w:rPr>
        <w:t>VELUX Active makes it even easier to achieve a healthy indoor climate,”</w:t>
      </w:r>
      <w:r w:rsidR="00ED2EA5">
        <w:rPr>
          <w:rFonts w:ascii="Verdana" w:hAnsi="Verdana"/>
          <w:color w:val="000000" w:themeColor="text1"/>
          <w:sz w:val="22"/>
          <w:szCs w:val="22"/>
        </w:rPr>
        <w:t xml:space="preserve"> said Ross </w:t>
      </w:r>
      <w:proofErr w:type="spellStart"/>
      <w:r w:rsidR="00ED2EA5">
        <w:rPr>
          <w:rFonts w:ascii="Verdana" w:hAnsi="Verdana"/>
          <w:color w:val="000000" w:themeColor="text1"/>
          <w:sz w:val="22"/>
          <w:szCs w:val="22"/>
        </w:rPr>
        <w:t>Vandermark</w:t>
      </w:r>
      <w:proofErr w:type="spellEnd"/>
      <w:r w:rsidR="00ED2EA5">
        <w:rPr>
          <w:rFonts w:ascii="Verdana" w:hAnsi="Verdana"/>
          <w:color w:val="000000" w:themeColor="text1"/>
          <w:sz w:val="22"/>
          <w:szCs w:val="22"/>
        </w:rPr>
        <w:t xml:space="preserve">, national product manager for VELUX America. </w:t>
      </w:r>
      <w:r w:rsidR="00CD7E31">
        <w:rPr>
          <w:rFonts w:ascii="Verdana" w:hAnsi="Verdana"/>
          <w:color w:val="000000" w:themeColor="text1"/>
          <w:sz w:val="22"/>
          <w:szCs w:val="22"/>
        </w:rPr>
        <w:t>“Without having to program or operate a remote, the system has the ability to recognize a need for fresh air and open the skylights automatically.”</w:t>
      </w:r>
    </w:p>
    <w:p w14:paraId="4C0A97E2" w14:textId="2C708DB4" w:rsidR="00133017" w:rsidRDefault="00ED2EA5" w:rsidP="00724A00">
      <w:pPr>
        <w:spacing w:line="360" w:lineRule="auto"/>
        <w:rPr>
          <w:rFonts w:ascii="Verdana" w:hAnsi="Verdana"/>
          <w:color w:val="000000" w:themeColor="text1"/>
          <w:sz w:val="22"/>
          <w:szCs w:val="22"/>
        </w:rPr>
      </w:pPr>
      <w:r>
        <w:rPr>
          <w:rFonts w:ascii="Verdana" w:hAnsi="Verdana"/>
          <w:color w:val="000000" w:themeColor="text1"/>
          <w:sz w:val="22"/>
          <w:szCs w:val="22"/>
        </w:rPr>
        <w:tab/>
      </w:r>
      <w:r w:rsidR="0042502A">
        <w:rPr>
          <w:rFonts w:ascii="Verdana" w:hAnsi="Verdana"/>
          <w:color w:val="000000" w:themeColor="text1"/>
          <w:sz w:val="22"/>
          <w:szCs w:val="22"/>
        </w:rPr>
        <w:t>Smart sensor technology monitors CO2, humidity levels and temperature in the home, and the system will automatically open the skylights if fresh air is needed.</w:t>
      </w:r>
      <w:r w:rsidR="00133017">
        <w:rPr>
          <w:rFonts w:ascii="Verdana" w:hAnsi="Verdana"/>
          <w:color w:val="000000" w:themeColor="text1"/>
          <w:sz w:val="22"/>
          <w:szCs w:val="22"/>
        </w:rPr>
        <w:t xml:space="preserve"> In an average home, the pollutant level is normally at a low level when people first enter the home, or after effective ventilation. However, after an extended period of time, daily activities can raise the level of pollutants to unhealthy levels that can cause headaches, dizziness and sleepiness. </w:t>
      </w:r>
      <w:hyperlink r:id="rId9" w:history="1">
        <w:r w:rsidR="00133017" w:rsidRPr="00C947C0">
          <w:rPr>
            <w:rStyle w:val="Hyperlink"/>
            <w:rFonts w:ascii="Verdana" w:hAnsi="Verdana"/>
            <w:sz w:val="22"/>
            <w:szCs w:val="22"/>
          </w:rPr>
          <w:t>Proper ventilation</w:t>
        </w:r>
      </w:hyperlink>
      <w:r w:rsidR="00133017">
        <w:rPr>
          <w:rFonts w:ascii="Verdana" w:hAnsi="Verdana"/>
          <w:color w:val="000000" w:themeColor="text1"/>
          <w:sz w:val="22"/>
          <w:szCs w:val="22"/>
        </w:rPr>
        <w:t xml:space="preserve"> removes unwanted toxins from the home and promotes an overall healthier lifestyle for the inhabitants.</w:t>
      </w:r>
    </w:p>
    <w:p w14:paraId="3CC910F3" w14:textId="50764664" w:rsidR="00CD7E31" w:rsidRDefault="00CD7E31" w:rsidP="00A80AA4">
      <w:pPr>
        <w:spacing w:line="360" w:lineRule="auto"/>
        <w:ind w:firstLine="720"/>
        <w:rPr>
          <w:rFonts w:ascii="Verdana" w:hAnsi="Verdana"/>
          <w:color w:val="000000" w:themeColor="text1"/>
          <w:sz w:val="22"/>
          <w:szCs w:val="22"/>
        </w:rPr>
      </w:pPr>
      <w:r>
        <w:rPr>
          <w:rFonts w:ascii="Verdana" w:hAnsi="Verdana"/>
          <w:color w:val="000000" w:themeColor="text1"/>
          <w:sz w:val="22"/>
          <w:szCs w:val="22"/>
        </w:rPr>
        <w:t xml:space="preserve">“In addition to the benefits of automatically opening and closing skylights and skylight blinds, the system offers homeowners data on the health of their homes,” added </w:t>
      </w:r>
      <w:proofErr w:type="spellStart"/>
      <w:r>
        <w:rPr>
          <w:rFonts w:ascii="Verdana" w:hAnsi="Verdana"/>
          <w:color w:val="000000" w:themeColor="text1"/>
          <w:sz w:val="22"/>
          <w:szCs w:val="22"/>
        </w:rPr>
        <w:t>Vandermark</w:t>
      </w:r>
      <w:proofErr w:type="spellEnd"/>
      <w:r>
        <w:rPr>
          <w:rFonts w:ascii="Verdana" w:hAnsi="Verdana"/>
          <w:color w:val="000000" w:themeColor="text1"/>
          <w:sz w:val="22"/>
          <w:szCs w:val="22"/>
        </w:rPr>
        <w:t>.</w:t>
      </w:r>
    </w:p>
    <w:p w14:paraId="0BA7FA09" w14:textId="06D28CD4" w:rsidR="00CD7E31" w:rsidRDefault="00CD7E31" w:rsidP="00A80AA4">
      <w:pPr>
        <w:spacing w:line="360" w:lineRule="auto"/>
        <w:ind w:firstLine="720"/>
        <w:rPr>
          <w:rFonts w:ascii="Verdana" w:hAnsi="Verdana"/>
          <w:color w:val="000000" w:themeColor="text1"/>
          <w:sz w:val="22"/>
          <w:szCs w:val="22"/>
        </w:rPr>
      </w:pPr>
      <w:r>
        <w:rPr>
          <w:rFonts w:ascii="Verdana" w:hAnsi="Verdana"/>
          <w:color w:val="000000" w:themeColor="text1"/>
          <w:sz w:val="22"/>
          <w:szCs w:val="22"/>
        </w:rPr>
        <w:lastRenderedPageBreak/>
        <w:t xml:space="preserve">VELUX Active is operated by a smartphone app and integrates with Apple </w:t>
      </w:r>
      <w:proofErr w:type="spellStart"/>
      <w:r>
        <w:rPr>
          <w:rFonts w:ascii="Verdana" w:hAnsi="Verdana"/>
          <w:color w:val="000000" w:themeColor="text1"/>
          <w:sz w:val="22"/>
          <w:szCs w:val="22"/>
        </w:rPr>
        <w:t>HomeKit</w:t>
      </w:r>
      <w:proofErr w:type="spellEnd"/>
      <w:r>
        <w:rPr>
          <w:rFonts w:ascii="Verdana" w:hAnsi="Verdana"/>
          <w:color w:val="000000" w:themeColor="text1"/>
          <w:sz w:val="22"/>
          <w:szCs w:val="22"/>
        </w:rPr>
        <w:t>. In addition to visualizing the health of their home, users will be able to operate the skylights using their smartphone – even if they are away from the house.</w:t>
      </w:r>
      <w:r w:rsidR="00133017" w:rsidRPr="00133017">
        <w:rPr>
          <w:rFonts w:ascii="Verdana" w:hAnsi="Verdana"/>
          <w:color w:val="000000" w:themeColor="text1"/>
          <w:sz w:val="22"/>
          <w:szCs w:val="22"/>
        </w:rPr>
        <w:t xml:space="preserve"> </w:t>
      </w:r>
      <w:r w:rsidR="00133017">
        <w:rPr>
          <w:rFonts w:ascii="Verdana" w:hAnsi="Verdana"/>
          <w:color w:val="000000" w:themeColor="text1"/>
          <w:sz w:val="22"/>
          <w:szCs w:val="22"/>
        </w:rPr>
        <w:t>The system also uses local weather forecasts along with smart sensor technologies to open and close skylights and skylight blinds. VELUX Active</w:t>
      </w:r>
      <w:r>
        <w:rPr>
          <w:rFonts w:ascii="Verdana" w:hAnsi="Verdana"/>
          <w:color w:val="000000" w:themeColor="text1"/>
          <w:sz w:val="22"/>
          <w:szCs w:val="22"/>
        </w:rPr>
        <w:t xml:space="preserve"> has the capability of integrating with smart speaker technology so that users can control skylights using voice activation. </w:t>
      </w:r>
    </w:p>
    <w:p w14:paraId="7882B0FE" w14:textId="446F61C9" w:rsidR="00CD7E31" w:rsidRDefault="00CD7E31" w:rsidP="00A80AA4">
      <w:pPr>
        <w:spacing w:line="360" w:lineRule="auto"/>
        <w:ind w:firstLine="720"/>
        <w:rPr>
          <w:rFonts w:ascii="Verdana" w:hAnsi="Verdana"/>
          <w:color w:val="000000" w:themeColor="text1"/>
          <w:sz w:val="22"/>
          <w:szCs w:val="22"/>
        </w:rPr>
      </w:pPr>
      <w:r>
        <w:rPr>
          <w:rFonts w:ascii="Verdana" w:hAnsi="Verdana"/>
          <w:color w:val="000000" w:themeColor="text1"/>
          <w:sz w:val="22"/>
          <w:szCs w:val="22"/>
        </w:rPr>
        <w:t>The system is expected to be availa</w:t>
      </w:r>
      <w:r w:rsidR="00E43810">
        <w:rPr>
          <w:rFonts w:ascii="Verdana" w:hAnsi="Verdana"/>
          <w:color w:val="000000" w:themeColor="text1"/>
          <w:sz w:val="22"/>
          <w:szCs w:val="22"/>
        </w:rPr>
        <w:t xml:space="preserve">ble to the </w:t>
      </w:r>
      <w:r w:rsidR="00E43810" w:rsidRPr="00C04037">
        <w:rPr>
          <w:rFonts w:ascii="Verdana" w:hAnsi="Verdana"/>
          <w:color w:val="000000" w:themeColor="text1"/>
          <w:sz w:val="22"/>
          <w:szCs w:val="22"/>
        </w:rPr>
        <w:t>public in fall</w:t>
      </w:r>
      <w:r w:rsidRPr="00C04037">
        <w:rPr>
          <w:rFonts w:ascii="Verdana" w:hAnsi="Verdana"/>
          <w:color w:val="000000" w:themeColor="text1"/>
          <w:sz w:val="22"/>
          <w:szCs w:val="22"/>
        </w:rPr>
        <w:t xml:space="preserve"> 2018</w:t>
      </w:r>
      <w:r>
        <w:rPr>
          <w:rFonts w:ascii="Verdana" w:hAnsi="Verdana"/>
          <w:color w:val="000000" w:themeColor="text1"/>
          <w:sz w:val="22"/>
          <w:szCs w:val="22"/>
        </w:rPr>
        <w:t xml:space="preserve">. For more information, visit </w:t>
      </w:r>
      <w:hyperlink r:id="rId10" w:history="1">
        <w:r w:rsidRPr="00CD7E31">
          <w:rPr>
            <w:rStyle w:val="Hyperlink"/>
            <w:rFonts w:ascii="Verdana" w:hAnsi="Verdana"/>
            <w:sz w:val="22"/>
            <w:szCs w:val="22"/>
          </w:rPr>
          <w:t>velux.com/active</w:t>
        </w:r>
      </w:hyperlink>
      <w:r>
        <w:rPr>
          <w:rFonts w:ascii="Verdana" w:hAnsi="Verdana"/>
          <w:color w:val="000000" w:themeColor="text1"/>
          <w:sz w:val="22"/>
          <w:szCs w:val="22"/>
        </w:rPr>
        <w:t xml:space="preserve">.  </w:t>
      </w:r>
    </w:p>
    <w:p w14:paraId="4097EB43" w14:textId="77777777" w:rsidR="0001243D" w:rsidRDefault="0001243D" w:rsidP="00724A00">
      <w:pPr>
        <w:spacing w:line="360" w:lineRule="auto"/>
        <w:rPr>
          <w:rFonts w:ascii="Verdana" w:hAnsi="Verdana"/>
          <w:color w:val="000000" w:themeColor="text1"/>
          <w:sz w:val="22"/>
          <w:szCs w:val="22"/>
        </w:rPr>
      </w:pPr>
    </w:p>
    <w:p w14:paraId="16A390FC" w14:textId="77777777" w:rsidR="0089544E" w:rsidRPr="00696DB0" w:rsidRDefault="0089544E" w:rsidP="0089544E">
      <w:pPr>
        <w:spacing w:line="360" w:lineRule="auto"/>
        <w:rPr>
          <w:rFonts w:ascii="Verdana" w:hAnsi="Verdana"/>
          <w:sz w:val="22"/>
          <w:szCs w:val="22"/>
        </w:rPr>
      </w:pPr>
      <w:r w:rsidRPr="00696DB0">
        <w:rPr>
          <w:rFonts w:ascii="Verdana" w:hAnsi="Verdana"/>
          <w:sz w:val="22"/>
          <w:szCs w:val="22"/>
        </w:rPr>
        <w:tab/>
      </w:r>
      <w:r w:rsidRPr="00696DB0">
        <w:rPr>
          <w:rFonts w:ascii="Verdana" w:hAnsi="Verdana"/>
          <w:sz w:val="22"/>
          <w:szCs w:val="22"/>
        </w:rPr>
        <w:tab/>
      </w:r>
      <w:r w:rsidRPr="00696DB0">
        <w:rPr>
          <w:rFonts w:ascii="Verdana" w:hAnsi="Verdana"/>
          <w:sz w:val="22"/>
          <w:szCs w:val="22"/>
        </w:rPr>
        <w:tab/>
      </w:r>
      <w:r w:rsidRPr="00696DB0">
        <w:rPr>
          <w:rFonts w:ascii="Verdana" w:hAnsi="Verdana"/>
          <w:sz w:val="22"/>
          <w:szCs w:val="22"/>
        </w:rPr>
        <w:tab/>
      </w:r>
      <w:r w:rsidRPr="00696DB0">
        <w:rPr>
          <w:rFonts w:ascii="Verdana" w:hAnsi="Verdana"/>
          <w:sz w:val="22"/>
          <w:szCs w:val="22"/>
        </w:rPr>
        <w:tab/>
        <w:t xml:space="preserve">     #   #   #</w:t>
      </w:r>
    </w:p>
    <w:p w14:paraId="1BFDCA9F" w14:textId="77777777" w:rsidR="0089544E" w:rsidRPr="00696DB0" w:rsidRDefault="0089544E" w:rsidP="0089544E">
      <w:pPr>
        <w:spacing w:line="360" w:lineRule="auto"/>
        <w:rPr>
          <w:rFonts w:ascii="Verdana" w:hAnsi="Verdana"/>
          <w:sz w:val="22"/>
          <w:szCs w:val="22"/>
        </w:rPr>
      </w:pPr>
    </w:p>
    <w:p w14:paraId="7252FCA4" w14:textId="05D8C102" w:rsidR="0089544E" w:rsidRPr="00696DB0" w:rsidRDefault="0089544E" w:rsidP="0089544E">
      <w:pPr>
        <w:spacing w:line="360" w:lineRule="auto"/>
        <w:rPr>
          <w:rFonts w:ascii="Verdana" w:hAnsi="Verdana"/>
          <w:i/>
          <w:sz w:val="22"/>
          <w:szCs w:val="22"/>
        </w:rPr>
      </w:pPr>
      <w:r w:rsidRPr="00696DB0">
        <w:rPr>
          <w:rFonts w:ascii="Verdana" w:hAnsi="Verdana"/>
          <w:i/>
          <w:sz w:val="22"/>
          <w:szCs w:val="22"/>
        </w:rPr>
        <w:t xml:space="preserve">VELUX is the world leader in skylights and roof windows and is one of the strongest brands in the global building materials sector. VELUX America products are available nationwide through home centers, building material suppliers, lumberyards and independent door, window or roofing retailers. Consumers can locate local suppliers and installers and access information on skylight selection and the benefits of bringing more natural light and fresh air into the home by visiting </w:t>
      </w:r>
      <w:hyperlink r:id="rId11" w:history="1">
        <w:r w:rsidRPr="00696DB0">
          <w:rPr>
            <w:rStyle w:val="Hyperlink"/>
            <w:rFonts w:ascii="Verdana" w:hAnsi="Verdana"/>
            <w:i/>
            <w:sz w:val="22"/>
            <w:szCs w:val="22"/>
          </w:rPr>
          <w:t>www.veluxusa.com</w:t>
        </w:r>
      </w:hyperlink>
      <w:r w:rsidRPr="00696DB0">
        <w:rPr>
          <w:rFonts w:ascii="Verdana" w:hAnsi="Verdana"/>
          <w:i/>
          <w:sz w:val="22"/>
          <w:szCs w:val="22"/>
        </w:rPr>
        <w:t xml:space="preserve"> or </w:t>
      </w:r>
      <w:hyperlink r:id="rId12" w:history="1">
        <w:r w:rsidRPr="00696DB0">
          <w:rPr>
            <w:rStyle w:val="Hyperlink"/>
            <w:rFonts w:ascii="Verdana" w:hAnsi="Verdana"/>
            <w:i/>
            <w:sz w:val="22"/>
            <w:szCs w:val="22"/>
          </w:rPr>
          <w:t>www.whyskylights.com</w:t>
        </w:r>
      </w:hyperlink>
      <w:r w:rsidRPr="00696DB0">
        <w:rPr>
          <w:rFonts w:ascii="Verdana" w:hAnsi="Verdana"/>
          <w:i/>
          <w:sz w:val="22"/>
          <w:szCs w:val="22"/>
        </w:rPr>
        <w:t xml:space="preserve">. VELUX skylights are </w:t>
      </w:r>
      <w:r w:rsidR="00444BBC">
        <w:rPr>
          <w:rFonts w:ascii="Verdana" w:hAnsi="Verdana"/>
          <w:i/>
          <w:sz w:val="22"/>
          <w:szCs w:val="22"/>
        </w:rPr>
        <w:t>m</w:t>
      </w:r>
      <w:r w:rsidR="00444BBC" w:rsidRPr="00696DB0">
        <w:rPr>
          <w:rFonts w:ascii="Verdana" w:hAnsi="Verdana"/>
          <w:i/>
          <w:sz w:val="22"/>
          <w:szCs w:val="22"/>
        </w:rPr>
        <w:t xml:space="preserve">ade </w:t>
      </w:r>
      <w:r w:rsidRPr="00696DB0">
        <w:rPr>
          <w:rFonts w:ascii="Verdana" w:hAnsi="Verdana"/>
          <w:i/>
          <w:sz w:val="22"/>
          <w:szCs w:val="22"/>
        </w:rPr>
        <w:t>in America in Greenwood, S</w:t>
      </w:r>
      <w:r w:rsidR="00444BBC">
        <w:rPr>
          <w:rFonts w:ascii="Verdana" w:hAnsi="Verdana"/>
          <w:i/>
          <w:sz w:val="22"/>
          <w:szCs w:val="22"/>
        </w:rPr>
        <w:t xml:space="preserve">outh </w:t>
      </w:r>
      <w:r w:rsidRPr="00696DB0">
        <w:rPr>
          <w:rFonts w:ascii="Verdana" w:hAnsi="Verdana"/>
          <w:i/>
          <w:sz w:val="22"/>
          <w:szCs w:val="22"/>
        </w:rPr>
        <w:t>C</w:t>
      </w:r>
      <w:r w:rsidR="00444BBC">
        <w:rPr>
          <w:rFonts w:ascii="Verdana" w:hAnsi="Verdana"/>
          <w:i/>
          <w:sz w:val="22"/>
          <w:szCs w:val="22"/>
        </w:rPr>
        <w:t>arolina</w:t>
      </w:r>
      <w:r w:rsidRPr="00696DB0">
        <w:rPr>
          <w:rFonts w:ascii="Verdana" w:hAnsi="Verdana"/>
          <w:i/>
          <w:sz w:val="22"/>
          <w:szCs w:val="22"/>
        </w:rPr>
        <w:t>.</w:t>
      </w:r>
    </w:p>
    <w:p w14:paraId="0C09EEDB" w14:textId="77777777" w:rsidR="00D242DE" w:rsidRPr="00696DB0" w:rsidRDefault="00C04037">
      <w:pPr>
        <w:rPr>
          <w:rFonts w:ascii="Verdana" w:hAnsi="Verdana"/>
          <w:sz w:val="22"/>
          <w:szCs w:val="22"/>
        </w:rPr>
      </w:pPr>
    </w:p>
    <w:sectPr w:rsidR="00D242DE" w:rsidRPr="00696DB0" w:rsidSect="0089544E">
      <w:pgSz w:w="12240" w:h="15840"/>
      <w:pgMar w:top="576" w:right="1080" w:bottom="432"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A592E"/>
    <w:multiLevelType w:val="hybridMultilevel"/>
    <w:tmpl w:val="708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4E"/>
    <w:rsid w:val="000024A8"/>
    <w:rsid w:val="0001243D"/>
    <w:rsid w:val="000860DF"/>
    <w:rsid w:val="00104BC5"/>
    <w:rsid w:val="00111124"/>
    <w:rsid w:val="00112207"/>
    <w:rsid w:val="001126C4"/>
    <w:rsid w:val="00115B7F"/>
    <w:rsid w:val="0012393D"/>
    <w:rsid w:val="00133017"/>
    <w:rsid w:val="001348C3"/>
    <w:rsid w:val="00147904"/>
    <w:rsid w:val="001B0EEA"/>
    <w:rsid w:val="001B2CD7"/>
    <w:rsid w:val="001F107F"/>
    <w:rsid w:val="001F38C1"/>
    <w:rsid w:val="00231C06"/>
    <w:rsid w:val="00256042"/>
    <w:rsid w:val="00260513"/>
    <w:rsid w:val="002F2F86"/>
    <w:rsid w:val="003415F3"/>
    <w:rsid w:val="00391478"/>
    <w:rsid w:val="00395FD1"/>
    <w:rsid w:val="003B4F84"/>
    <w:rsid w:val="003E3084"/>
    <w:rsid w:val="003F3C42"/>
    <w:rsid w:val="004170E6"/>
    <w:rsid w:val="0042502A"/>
    <w:rsid w:val="00444BBC"/>
    <w:rsid w:val="00444CB6"/>
    <w:rsid w:val="004657CB"/>
    <w:rsid w:val="004B71CF"/>
    <w:rsid w:val="004D0C56"/>
    <w:rsid w:val="004D61D8"/>
    <w:rsid w:val="00515723"/>
    <w:rsid w:val="00533A49"/>
    <w:rsid w:val="00560779"/>
    <w:rsid w:val="00564FE5"/>
    <w:rsid w:val="00565CFD"/>
    <w:rsid w:val="005C1245"/>
    <w:rsid w:val="005D705A"/>
    <w:rsid w:val="005E12F6"/>
    <w:rsid w:val="005F2107"/>
    <w:rsid w:val="006058EE"/>
    <w:rsid w:val="006277E2"/>
    <w:rsid w:val="006354EC"/>
    <w:rsid w:val="006530A5"/>
    <w:rsid w:val="00665629"/>
    <w:rsid w:val="0068511A"/>
    <w:rsid w:val="00696DB0"/>
    <w:rsid w:val="00724A00"/>
    <w:rsid w:val="00726D26"/>
    <w:rsid w:val="00740D89"/>
    <w:rsid w:val="0074350A"/>
    <w:rsid w:val="00776135"/>
    <w:rsid w:val="007B789E"/>
    <w:rsid w:val="00822CEB"/>
    <w:rsid w:val="0086032C"/>
    <w:rsid w:val="008929FE"/>
    <w:rsid w:val="0089544E"/>
    <w:rsid w:val="008B3A12"/>
    <w:rsid w:val="009028A7"/>
    <w:rsid w:val="00904F46"/>
    <w:rsid w:val="00916DBA"/>
    <w:rsid w:val="00952B98"/>
    <w:rsid w:val="0099750D"/>
    <w:rsid w:val="009E712D"/>
    <w:rsid w:val="00A65786"/>
    <w:rsid w:val="00A80AA4"/>
    <w:rsid w:val="00AB2022"/>
    <w:rsid w:val="00AB239C"/>
    <w:rsid w:val="00AB3DE3"/>
    <w:rsid w:val="00AF744B"/>
    <w:rsid w:val="00B61702"/>
    <w:rsid w:val="00B759B3"/>
    <w:rsid w:val="00B8462A"/>
    <w:rsid w:val="00B87C0C"/>
    <w:rsid w:val="00BA57DD"/>
    <w:rsid w:val="00BB4360"/>
    <w:rsid w:val="00C00E54"/>
    <w:rsid w:val="00C02AC5"/>
    <w:rsid w:val="00C04037"/>
    <w:rsid w:val="00C947C0"/>
    <w:rsid w:val="00CC2829"/>
    <w:rsid w:val="00CD58DC"/>
    <w:rsid w:val="00CD7E31"/>
    <w:rsid w:val="00D17E97"/>
    <w:rsid w:val="00DC4D03"/>
    <w:rsid w:val="00E01B17"/>
    <w:rsid w:val="00E43810"/>
    <w:rsid w:val="00E55CC1"/>
    <w:rsid w:val="00E72927"/>
    <w:rsid w:val="00E95225"/>
    <w:rsid w:val="00EC5B7E"/>
    <w:rsid w:val="00ED2EA5"/>
    <w:rsid w:val="00F00822"/>
    <w:rsid w:val="00F07A4F"/>
    <w:rsid w:val="00F520F6"/>
    <w:rsid w:val="00F62BFA"/>
    <w:rsid w:val="00FD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E9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544E"/>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89544E"/>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44E"/>
    <w:rPr>
      <w:rFonts w:ascii="Palatino" w:eastAsia="Times New Roman" w:hAnsi="Palatino" w:cs="Times New Roman"/>
      <w:b/>
      <w:szCs w:val="20"/>
    </w:rPr>
  </w:style>
  <w:style w:type="character" w:styleId="Hyperlink">
    <w:name w:val="Hyperlink"/>
    <w:basedOn w:val="DefaultParagraphFont"/>
    <w:uiPriority w:val="99"/>
    <w:rsid w:val="0089544E"/>
    <w:rPr>
      <w:rFonts w:cs="Times New Roman"/>
      <w:color w:val="0000FF"/>
      <w:u w:val="single"/>
    </w:rPr>
  </w:style>
  <w:style w:type="paragraph" w:styleId="BalloonText">
    <w:name w:val="Balloon Text"/>
    <w:basedOn w:val="Normal"/>
    <w:link w:val="BalloonTextChar"/>
    <w:uiPriority w:val="99"/>
    <w:semiHidden/>
    <w:unhideWhenUsed/>
    <w:rsid w:val="00565CFD"/>
    <w:rPr>
      <w:sz w:val="18"/>
      <w:szCs w:val="18"/>
    </w:rPr>
  </w:style>
  <w:style w:type="character" w:customStyle="1" w:styleId="BalloonTextChar">
    <w:name w:val="Balloon Text Char"/>
    <w:basedOn w:val="DefaultParagraphFont"/>
    <w:link w:val="BalloonText"/>
    <w:uiPriority w:val="99"/>
    <w:semiHidden/>
    <w:rsid w:val="00565CFD"/>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1348C3"/>
    <w:rPr>
      <w:color w:val="954F72" w:themeColor="followedHyperlink"/>
      <w:u w:val="single"/>
    </w:rPr>
  </w:style>
  <w:style w:type="character" w:styleId="CommentReference">
    <w:name w:val="annotation reference"/>
    <w:basedOn w:val="DefaultParagraphFont"/>
    <w:uiPriority w:val="99"/>
    <w:semiHidden/>
    <w:unhideWhenUsed/>
    <w:rsid w:val="00DC4D03"/>
    <w:rPr>
      <w:sz w:val="18"/>
      <w:szCs w:val="18"/>
    </w:rPr>
  </w:style>
  <w:style w:type="paragraph" w:styleId="CommentText">
    <w:name w:val="annotation text"/>
    <w:basedOn w:val="Normal"/>
    <w:link w:val="CommentTextChar"/>
    <w:uiPriority w:val="99"/>
    <w:semiHidden/>
    <w:unhideWhenUsed/>
    <w:rsid w:val="00DC4D03"/>
    <w:rPr>
      <w:szCs w:val="24"/>
    </w:rPr>
  </w:style>
  <w:style w:type="character" w:customStyle="1" w:styleId="CommentTextChar">
    <w:name w:val="Comment Text Char"/>
    <w:basedOn w:val="DefaultParagraphFont"/>
    <w:link w:val="CommentText"/>
    <w:uiPriority w:val="99"/>
    <w:semiHidden/>
    <w:rsid w:val="00DC4D0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C4D03"/>
    <w:rPr>
      <w:b/>
      <w:bCs/>
      <w:sz w:val="20"/>
      <w:szCs w:val="20"/>
    </w:rPr>
  </w:style>
  <w:style w:type="character" w:customStyle="1" w:styleId="CommentSubjectChar">
    <w:name w:val="Comment Subject Char"/>
    <w:basedOn w:val="CommentTextChar"/>
    <w:link w:val="CommentSubject"/>
    <w:uiPriority w:val="99"/>
    <w:semiHidden/>
    <w:rsid w:val="00DC4D0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80157">
      <w:bodyDiv w:val="1"/>
      <w:marLeft w:val="0"/>
      <w:marRight w:val="0"/>
      <w:marTop w:val="0"/>
      <w:marBottom w:val="0"/>
      <w:divBdr>
        <w:top w:val="none" w:sz="0" w:space="0" w:color="auto"/>
        <w:left w:val="none" w:sz="0" w:space="0" w:color="auto"/>
        <w:bottom w:val="none" w:sz="0" w:space="0" w:color="auto"/>
        <w:right w:val="none" w:sz="0" w:space="0" w:color="auto"/>
      </w:divBdr>
    </w:div>
    <w:div w:id="301616249">
      <w:bodyDiv w:val="1"/>
      <w:marLeft w:val="0"/>
      <w:marRight w:val="0"/>
      <w:marTop w:val="0"/>
      <w:marBottom w:val="0"/>
      <w:divBdr>
        <w:top w:val="none" w:sz="0" w:space="0" w:color="auto"/>
        <w:left w:val="none" w:sz="0" w:space="0" w:color="auto"/>
        <w:bottom w:val="none" w:sz="0" w:space="0" w:color="auto"/>
        <w:right w:val="none" w:sz="0" w:space="0" w:color="auto"/>
      </w:divBdr>
    </w:div>
    <w:div w:id="690379418">
      <w:bodyDiv w:val="1"/>
      <w:marLeft w:val="0"/>
      <w:marRight w:val="0"/>
      <w:marTop w:val="0"/>
      <w:marBottom w:val="0"/>
      <w:divBdr>
        <w:top w:val="none" w:sz="0" w:space="0" w:color="auto"/>
        <w:left w:val="none" w:sz="0" w:space="0" w:color="auto"/>
        <w:bottom w:val="none" w:sz="0" w:space="0" w:color="auto"/>
        <w:right w:val="none" w:sz="0" w:space="0" w:color="auto"/>
      </w:divBdr>
    </w:div>
    <w:div w:id="877165644">
      <w:bodyDiv w:val="1"/>
      <w:marLeft w:val="0"/>
      <w:marRight w:val="0"/>
      <w:marTop w:val="0"/>
      <w:marBottom w:val="0"/>
      <w:divBdr>
        <w:top w:val="none" w:sz="0" w:space="0" w:color="auto"/>
        <w:left w:val="none" w:sz="0" w:space="0" w:color="auto"/>
        <w:bottom w:val="none" w:sz="0" w:space="0" w:color="auto"/>
        <w:right w:val="none" w:sz="0" w:space="0" w:color="auto"/>
      </w:divBdr>
    </w:div>
    <w:div w:id="1335721619">
      <w:bodyDiv w:val="1"/>
      <w:marLeft w:val="0"/>
      <w:marRight w:val="0"/>
      <w:marTop w:val="0"/>
      <w:marBottom w:val="0"/>
      <w:divBdr>
        <w:top w:val="none" w:sz="0" w:space="0" w:color="auto"/>
        <w:left w:val="none" w:sz="0" w:space="0" w:color="auto"/>
        <w:bottom w:val="none" w:sz="0" w:space="0" w:color="auto"/>
        <w:right w:val="none" w:sz="0" w:space="0" w:color="auto"/>
      </w:divBdr>
    </w:div>
    <w:div w:id="19648446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veluxusa.com" TargetMode="External"/><Relationship Id="rId12" Type="http://schemas.openxmlformats.org/officeDocument/2006/relationships/hyperlink" Target="http://www.whyskylights.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moran@wrayward.com" TargetMode="External"/><Relationship Id="rId7" Type="http://schemas.openxmlformats.org/officeDocument/2006/relationships/hyperlink" Target="mailto:dhaydock@wrayward.com" TargetMode="External"/><Relationship Id="rId8" Type="http://schemas.openxmlformats.org/officeDocument/2006/relationships/hyperlink" Target="http://www.velux.com/active" TargetMode="External"/><Relationship Id="rId9" Type="http://schemas.openxmlformats.org/officeDocument/2006/relationships/hyperlink" Target="http://www.velux.com/products/ventilation" TargetMode="External"/><Relationship Id="rId10" Type="http://schemas.openxmlformats.org/officeDocument/2006/relationships/hyperlink" Target="http://www.velux.com/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558</Words>
  <Characters>3183</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VELUX® AMERICA OFFERS PREVIEW OF SKYLIGHT AUTOMATION SYSTEM</vt:lpstr>
      <vt:lpstr>VELUX Active makes smart home technology even smarter</vt:lpstr>
    </vt:vector>
  </TitlesOfParts>
  <Company>Wray Ward</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Wray Ward</dc:creator>
  <cp:keywords/>
  <dc:description/>
  <cp:lastModifiedBy>Wray Ward</cp:lastModifiedBy>
  <cp:revision>15</cp:revision>
  <dcterms:created xsi:type="dcterms:W3CDTF">2017-11-02T19:06:00Z</dcterms:created>
  <dcterms:modified xsi:type="dcterms:W3CDTF">2018-01-04T21:08:00Z</dcterms:modified>
</cp:coreProperties>
</file>